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6E86DED5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20A77">
        <w:rPr>
          <w:rFonts w:ascii="Calibri" w:eastAsia="Calibri" w:hAnsi="Calibri" w:cs="Calibri"/>
          <w:b/>
          <w:bCs/>
        </w:rPr>
        <w:t>2</w:t>
      </w:r>
      <w:r w:rsidR="00F907AD" w:rsidRPr="00FA2B57">
        <w:rPr>
          <w:rFonts w:ascii="Calibri" w:eastAsia="Calibri" w:hAnsi="Calibri" w:cs="Calibri"/>
          <w:b/>
          <w:bCs/>
        </w:rPr>
        <w:t>/2025/KPO/HORECA/ WARSAW TRAVEL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62D784E" w14:textId="77777777" w:rsidR="00F907AD" w:rsidRPr="00FA2B57" w:rsidRDefault="00F907AD" w:rsidP="00F907A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PIOTR MERGO "WARSAW TRAVEL"</w:t>
      </w:r>
    </w:p>
    <w:p w14:paraId="796D2F22" w14:textId="77777777" w:rsidR="00F907AD" w:rsidRPr="00FA2B57" w:rsidRDefault="00F907AD" w:rsidP="00F907A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Ul. Obrońców Tobruku</w:t>
      </w:r>
    </w:p>
    <w:p w14:paraId="6CB633A5" w14:textId="77777777" w:rsidR="00F907AD" w:rsidRPr="00FA2B57" w:rsidRDefault="00F907AD" w:rsidP="00F907A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01-494 Warszawa</w:t>
      </w:r>
    </w:p>
    <w:p w14:paraId="24E82A5E" w14:textId="77777777" w:rsidR="00F907AD" w:rsidRDefault="00F907AD" w:rsidP="00F907A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A2B57">
        <w:rPr>
          <w:rFonts w:ascii="Calibri" w:eastAsia="Calibri" w:hAnsi="Calibri" w:cs="Calibri"/>
        </w:rPr>
        <w:t>NIP: 8231090734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7AA5BF26" w14:textId="77777777" w:rsidR="008D54F8" w:rsidRPr="008D54F8" w:rsidRDefault="008D54F8" w:rsidP="008D54F8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3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4"/>
        <w:gridCol w:w="2583"/>
        <w:gridCol w:w="1512"/>
        <w:gridCol w:w="581"/>
        <w:gridCol w:w="1049"/>
        <w:gridCol w:w="1163"/>
        <w:gridCol w:w="1511"/>
      </w:tblGrid>
      <w:tr w:rsidR="006B49A8" w14:paraId="7934B006" w14:textId="77777777" w:rsidTr="006B49A8">
        <w:trPr>
          <w:trHeight w:val="583"/>
        </w:trPr>
        <w:tc>
          <w:tcPr>
            <w:tcW w:w="954" w:type="dxa"/>
            <w:shd w:val="clear" w:color="auto" w:fill="A6A6A6"/>
          </w:tcPr>
          <w:p w14:paraId="658FFF9D" w14:textId="04DCAAF5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>Nr części</w:t>
            </w:r>
          </w:p>
        </w:tc>
        <w:tc>
          <w:tcPr>
            <w:tcW w:w="2583" w:type="dxa"/>
            <w:shd w:val="clear" w:color="auto" w:fill="A6A6A6"/>
          </w:tcPr>
          <w:p w14:paraId="7A376CF5" w14:textId="5AF78AAD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512" w:type="dxa"/>
            <w:shd w:val="clear" w:color="auto" w:fill="A6A6A6" w:themeFill="background1" w:themeFillShade="A6"/>
          </w:tcPr>
          <w:p w14:paraId="06995D15" w14:textId="5E69AA42" w:rsidR="006B49A8" w:rsidRPr="00D83B54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 w:rsidR="00F20A77">
              <w:rPr>
                <w:rFonts w:ascii="Calibri" w:eastAsia="Calibri" w:hAnsi="Calibri" w:cs="Calibri"/>
                <w:b/>
              </w:rPr>
              <w:t>rower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581" w:type="dxa"/>
            <w:shd w:val="clear" w:color="auto" w:fill="A6A6A6"/>
          </w:tcPr>
          <w:p w14:paraId="3B5BFD3F" w14:textId="4FC66527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049" w:type="dxa"/>
            <w:shd w:val="clear" w:color="auto" w:fill="A6A6A6"/>
          </w:tcPr>
          <w:p w14:paraId="530F38AC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63" w:type="dxa"/>
            <w:shd w:val="clear" w:color="auto" w:fill="A6A6A6"/>
          </w:tcPr>
          <w:p w14:paraId="09FDEFB6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EEF2CF6" w:rsidR="006B49A8" w:rsidRDefault="00F20A77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PLN</w:t>
            </w:r>
          </w:p>
        </w:tc>
        <w:tc>
          <w:tcPr>
            <w:tcW w:w="1511" w:type="dxa"/>
            <w:shd w:val="clear" w:color="auto" w:fill="A6A6A6"/>
          </w:tcPr>
          <w:p w14:paraId="09DD3B9F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EB8D806" w:rsidR="006B49A8" w:rsidRDefault="00F20A77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PLN</w:t>
            </w:r>
          </w:p>
        </w:tc>
      </w:tr>
      <w:tr w:rsidR="00F20A77" w14:paraId="3EACABE2" w14:textId="77777777" w:rsidTr="003C1AB7">
        <w:trPr>
          <w:trHeight w:val="504"/>
        </w:trPr>
        <w:tc>
          <w:tcPr>
            <w:tcW w:w="954" w:type="dxa"/>
          </w:tcPr>
          <w:p w14:paraId="2E16C19B" w14:textId="0F092A52" w:rsidR="00F20A77" w:rsidRDefault="00F20A77" w:rsidP="00F20A77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2583" w:type="dxa"/>
          </w:tcPr>
          <w:p w14:paraId="7551BF9A" w14:textId="55BA4419" w:rsidR="00F20A77" w:rsidRPr="00A84BFF" w:rsidRDefault="00F20A77" w:rsidP="00F20A77">
            <w:pPr>
              <w:widowControl w:val="0"/>
              <w:spacing w:after="200" w:line="276" w:lineRule="auto"/>
              <w:ind w:right="20"/>
            </w:pPr>
            <w:r w:rsidRPr="00EB043E">
              <w:t>Rowery elektryczne trekkingowe 27–28”</w:t>
            </w:r>
          </w:p>
        </w:tc>
        <w:tc>
          <w:tcPr>
            <w:tcW w:w="1512" w:type="dxa"/>
          </w:tcPr>
          <w:p w14:paraId="797A2D55" w14:textId="77777777" w:rsidR="00F20A77" w:rsidRDefault="00F20A77" w:rsidP="00F20A77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" w:type="dxa"/>
            <w:shd w:val="clear" w:color="auto" w:fill="A6A6A6" w:themeFill="background1" w:themeFillShade="A6"/>
            <w:vAlign w:val="center"/>
          </w:tcPr>
          <w:p w14:paraId="5C3066A9" w14:textId="2FF3DB8F" w:rsidR="00F20A77" w:rsidRPr="006B49A8" w:rsidRDefault="00F20A77" w:rsidP="00F20A77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EB043E">
              <w:t>30 szt.</w:t>
            </w:r>
          </w:p>
        </w:tc>
        <w:tc>
          <w:tcPr>
            <w:tcW w:w="1049" w:type="dxa"/>
          </w:tcPr>
          <w:p w14:paraId="1538BCA1" w14:textId="77777777" w:rsidR="00F20A77" w:rsidRDefault="00F20A77" w:rsidP="00F20A77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3" w:type="dxa"/>
          </w:tcPr>
          <w:p w14:paraId="3CA919BF" w14:textId="77777777" w:rsidR="00F20A77" w:rsidRDefault="00F20A77" w:rsidP="00F20A77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1" w:type="dxa"/>
          </w:tcPr>
          <w:p w14:paraId="3E4D8323" w14:textId="77777777" w:rsidR="00F20A77" w:rsidRDefault="00F20A77" w:rsidP="00F20A77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20A77" w14:paraId="0C740385" w14:textId="77777777" w:rsidTr="003C1AB7">
        <w:trPr>
          <w:trHeight w:val="504"/>
        </w:trPr>
        <w:tc>
          <w:tcPr>
            <w:tcW w:w="954" w:type="dxa"/>
          </w:tcPr>
          <w:p w14:paraId="742D11DB" w14:textId="39DFEFF3" w:rsidR="00F20A77" w:rsidRDefault="00F20A77" w:rsidP="00F20A77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  <w:tc>
          <w:tcPr>
            <w:tcW w:w="2583" w:type="dxa"/>
          </w:tcPr>
          <w:p w14:paraId="0012EA03" w14:textId="4A29E652" w:rsidR="00F20A77" w:rsidRPr="009766C0" w:rsidRDefault="00F20A77" w:rsidP="00F20A77">
            <w:pPr>
              <w:widowControl w:val="0"/>
              <w:spacing w:after="200"/>
              <w:ind w:right="20"/>
            </w:pPr>
            <w:r w:rsidRPr="00EB043E">
              <w:t>Rowery elektryczne składane</w:t>
            </w:r>
          </w:p>
        </w:tc>
        <w:tc>
          <w:tcPr>
            <w:tcW w:w="1512" w:type="dxa"/>
          </w:tcPr>
          <w:p w14:paraId="70A8147B" w14:textId="77777777" w:rsidR="00F20A77" w:rsidRDefault="00F20A77" w:rsidP="00F20A77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" w:type="dxa"/>
            <w:shd w:val="clear" w:color="auto" w:fill="A6A6A6" w:themeFill="background1" w:themeFillShade="A6"/>
            <w:vAlign w:val="center"/>
          </w:tcPr>
          <w:p w14:paraId="7B26B701" w14:textId="1FC226E7" w:rsidR="00F20A77" w:rsidRPr="006B49A8" w:rsidRDefault="00F20A77" w:rsidP="00F20A77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EB043E">
              <w:t>20 szt.</w:t>
            </w:r>
          </w:p>
        </w:tc>
        <w:tc>
          <w:tcPr>
            <w:tcW w:w="1049" w:type="dxa"/>
          </w:tcPr>
          <w:p w14:paraId="1747A6D0" w14:textId="77777777" w:rsidR="00F20A77" w:rsidRDefault="00F20A77" w:rsidP="00F20A77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3" w:type="dxa"/>
          </w:tcPr>
          <w:p w14:paraId="32D7405F" w14:textId="77777777" w:rsidR="00F20A77" w:rsidRDefault="00F20A77" w:rsidP="00F20A77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</w:tcPr>
          <w:p w14:paraId="06CD48F1" w14:textId="77777777" w:rsidR="00F20A77" w:rsidRDefault="00F20A77" w:rsidP="00F20A77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907AD" w14:paraId="71C584EA" w14:textId="77777777" w:rsidTr="00C15781">
        <w:trPr>
          <w:trHeight w:val="258"/>
        </w:trPr>
        <w:tc>
          <w:tcPr>
            <w:tcW w:w="6679" w:type="dxa"/>
            <w:gridSpan w:val="5"/>
          </w:tcPr>
          <w:p w14:paraId="292636ED" w14:textId="7453994F" w:rsidR="00F907AD" w:rsidRDefault="00F907AD" w:rsidP="00F907A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163" w:type="dxa"/>
          </w:tcPr>
          <w:p w14:paraId="3A15F0A0" w14:textId="77777777" w:rsidR="00F907AD" w:rsidRDefault="00F907AD" w:rsidP="00F907A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6BCEB62" w14:textId="77777777" w:rsidR="00F907AD" w:rsidRDefault="00F907AD" w:rsidP="00F907A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489F16D2" w14:textId="77777777" w:rsidR="00F907AD" w:rsidRDefault="00F907AD" w:rsidP="00F907A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</w:tcPr>
          <w:p w14:paraId="1A3B58AC" w14:textId="77777777" w:rsidR="00F907AD" w:rsidRDefault="00F907AD" w:rsidP="00F907A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0511223" w14:textId="77777777" w:rsidR="00F907AD" w:rsidRDefault="00F907AD" w:rsidP="00F907AD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bookmarkStart w:id="1" w:name="bookmark=id.30j0zll" w:colFirst="0" w:colLast="0"/>
      <w:bookmarkEnd w:id="1"/>
    </w:p>
    <w:p w14:paraId="20A52F9B" w14:textId="77777777" w:rsidR="00F20A77" w:rsidRP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GWARANCJA (do oceny ofert)</w:t>
      </w:r>
    </w:p>
    <w:p w14:paraId="7C20189C" w14:textId="77777777" w:rsidR="00F20A77" w:rsidRP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</w:p>
    <w:p w14:paraId="765D0790" w14:textId="77777777" w:rsidR="00F20A77" w:rsidRP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Deklarowany okres gwarancji (miesiące):</w:t>
      </w:r>
    </w:p>
    <w:p w14:paraId="69F818EB" w14:textId="77777777" w:rsidR="00F20A77" w:rsidRP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Pakiet A: _______ miesięcy</w:t>
      </w:r>
    </w:p>
    <w:p w14:paraId="0D120AFF" w14:textId="6DE0E814" w:rsidR="00F907AD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Pakiet B: _______ miesięcy</w:t>
      </w:r>
    </w:p>
    <w:p w14:paraId="367BD160" w14:textId="77777777" w:rsid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</w:p>
    <w:p w14:paraId="557BE3DA" w14:textId="77777777" w:rsidR="00F20A77" w:rsidRPr="00F20A77" w:rsidRDefault="00F20A77" w:rsidP="00F20A77">
      <w:pPr>
        <w:suppressAutoHyphens/>
        <w:spacing w:line="360" w:lineRule="auto"/>
        <w:ind w:right="23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Pakiet A – Rowery elektryczne trekkingowe 27–28” (30 szt.)</w:t>
      </w:r>
    </w:p>
    <w:p w14:paraId="0CE10136" w14:textId="77777777" w:rsidR="00F20A77" w:rsidRPr="00F20A77" w:rsidRDefault="00F20A77" w:rsidP="00F20A77">
      <w:pPr>
        <w:suppressAutoHyphens/>
        <w:spacing w:line="360" w:lineRule="auto"/>
        <w:ind w:right="23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Deklarowane modele / specyfikacja (może być jeden lub kilka modeli):</w:t>
      </w:r>
      <w:r w:rsidRPr="00F20A77">
        <w:rPr>
          <w:rFonts w:eastAsia="Times New Roman" w:cs="Calibri"/>
          <w:b/>
          <w:bCs/>
          <w:lang w:val="pl-PL"/>
        </w:rPr>
        <w:br/>
        <w:t>..................................................................................................................................</w:t>
      </w:r>
      <w:r w:rsidRPr="00F20A77">
        <w:rPr>
          <w:rFonts w:eastAsia="Times New Roman" w:cs="Calibri"/>
          <w:b/>
          <w:bCs/>
          <w:lang w:val="pl-PL"/>
        </w:rPr>
        <w:br/>
        <w:t>..................................................................................................................................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4768"/>
        <w:gridCol w:w="3803"/>
      </w:tblGrid>
      <w:tr w:rsidR="00F20A77" w:rsidRPr="00F20A77" w14:paraId="48FFACAE" w14:textId="77777777" w:rsidTr="00F20A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EF8197C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7EF66B9B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Wymaganie / parametr minimalny (wg zapytania)</w:t>
            </w:r>
          </w:p>
        </w:tc>
        <w:tc>
          <w:tcPr>
            <w:tcW w:w="0" w:type="auto"/>
            <w:vAlign w:val="center"/>
            <w:hideMark/>
          </w:tcPr>
          <w:p w14:paraId="4E8B170A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Deklaracja Wykonawcy / potwierdzenie</w:t>
            </w:r>
          </w:p>
        </w:tc>
      </w:tr>
      <w:tr w:rsidR="00F20A77" w:rsidRPr="00F20A77" w14:paraId="0CFBD61C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90651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582904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Silnik elektryczny o mocy nominalnej min. 250 W</w:t>
            </w:r>
          </w:p>
        </w:tc>
        <w:tc>
          <w:tcPr>
            <w:tcW w:w="0" w:type="auto"/>
            <w:vAlign w:val="center"/>
            <w:hideMark/>
          </w:tcPr>
          <w:p w14:paraId="1CE4B4E1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Moc: _______ W</w:t>
            </w:r>
          </w:p>
        </w:tc>
      </w:tr>
      <w:tr w:rsidR="00F20A77" w:rsidRPr="00F20A77" w14:paraId="1675018D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51B6C1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DDCE800" w14:textId="3DA4EDE5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Moment obrotowy silnika min. </w:t>
            </w:r>
            <w:r w:rsidR="005F4440">
              <w:rPr>
                <w:rFonts w:eastAsia="Times New Roman" w:cs="Calibri"/>
                <w:b/>
                <w:bCs/>
                <w:lang w:val="pl-PL"/>
              </w:rPr>
              <w:t>80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Nm</w:t>
            </w:r>
          </w:p>
        </w:tc>
        <w:tc>
          <w:tcPr>
            <w:tcW w:w="0" w:type="auto"/>
            <w:vAlign w:val="center"/>
            <w:hideMark/>
          </w:tcPr>
          <w:p w14:paraId="5EBD1254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Nm: _______</w:t>
            </w:r>
          </w:p>
        </w:tc>
      </w:tr>
      <w:tr w:rsidR="00F20A77" w:rsidRPr="00F20A77" w14:paraId="03C0136B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C93A51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FCF02D4" w14:textId="2CAC3A29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Bateria min. </w:t>
            </w:r>
            <w:r w:rsidR="005F4440">
              <w:rPr>
                <w:rFonts w:eastAsia="Times New Roman" w:cs="Calibri"/>
                <w:b/>
                <w:bCs/>
                <w:lang w:val="pl-PL"/>
              </w:rPr>
              <w:t>630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Wh (zintegrowana lub półzintegrowana)</w:t>
            </w:r>
            <w:r w:rsidR="005F4440">
              <w:rPr>
                <w:rFonts w:eastAsia="Times New Roman" w:cs="Calibri"/>
                <w:b/>
                <w:bCs/>
                <w:lang w:val="pl-PL"/>
              </w:rPr>
              <w:t xml:space="preserve"> </w:t>
            </w:r>
            <w:r w:rsidR="005F4440" w:rsidRPr="005F4440">
              <w:rPr>
                <w:rFonts w:eastAsia="Times New Roman" w:cs="Calibri"/>
                <w:b/>
                <w:bCs/>
                <w:lang w:val="pl-PL"/>
              </w:rPr>
              <w:t>17,5 Ah, 36 V</w:t>
            </w:r>
          </w:p>
        </w:tc>
        <w:tc>
          <w:tcPr>
            <w:tcW w:w="0" w:type="auto"/>
            <w:vAlign w:val="center"/>
            <w:hideMark/>
          </w:tcPr>
          <w:p w14:paraId="03AC4AD9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Wh: _______</w:t>
            </w:r>
          </w:p>
        </w:tc>
      </w:tr>
      <w:tr w:rsidR="00F20A77" w:rsidRPr="00F20A77" w14:paraId="72550C1D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B5A644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5B879F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Deklarowany zasięg min. 60 km w trybie Eco</w:t>
            </w:r>
          </w:p>
        </w:tc>
        <w:tc>
          <w:tcPr>
            <w:tcW w:w="0" w:type="auto"/>
            <w:vAlign w:val="center"/>
            <w:hideMark/>
          </w:tcPr>
          <w:p w14:paraId="312BA491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km: _______</w:t>
            </w:r>
          </w:p>
        </w:tc>
      </w:tr>
      <w:tr w:rsidR="00F20A77" w:rsidRPr="00F20A77" w14:paraId="0BCF0F82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BEB2A4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5D80C08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Liczba przełożeń min. 7</w:t>
            </w:r>
          </w:p>
        </w:tc>
        <w:tc>
          <w:tcPr>
            <w:tcW w:w="0" w:type="auto"/>
            <w:vAlign w:val="center"/>
            <w:hideMark/>
          </w:tcPr>
          <w:p w14:paraId="4C524933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liczba bieg</w:t>
            </w:r>
            <w:r w:rsidRPr="00F20A77">
              <w:rPr>
                <w:rFonts w:eastAsia="Times New Roman"/>
                <w:b/>
                <w:bCs/>
                <w:lang w:val="pl-PL"/>
              </w:rPr>
              <w:t>ó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>w: _______</w:t>
            </w:r>
          </w:p>
        </w:tc>
      </w:tr>
      <w:tr w:rsidR="00F20A77" w:rsidRPr="00F20A77" w14:paraId="2B392A38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92A9D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14:paraId="128B99F8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Przerzutka renomowanego producenta (np. Shimano lub równoważna)</w:t>
            </w:r>
          </w:p>
        </w:tc>
        <w:tc>
          <w:tcPr>
            <w:tcW w:w="0" w:type="auto"/>
            <w:vAlign w:val="center"/>
            <w:hideMark/>
          </w:tcPr>
          <w:p w14:paraId="109E7D4A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producent/model: __________________</w:t>
            </w:r>
          </w:p>
        </w:tc>
      </w:tr>
      <w:tr w:rsidR="00F20A77" w:rsidRPr="00F20A77" w14:paraId="7E8A9DC9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1571D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10BE5573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Hamulce tarczowe hydrauliczne przód i tył</w:t>
            </w:r>
          </w:p>
        </w:tc>
        <w:tc>
          <w:tcPr>
            <w:tcW w:w="0" w:type="auto"/>
            <w:vAlign w:val="center"/>
            <w:hideMark/>
          </w:tcPr>
          <w:p w14:paraId="70E0E3A8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34A2E80B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D42EAB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50F195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Koła 27–28 cali</w:t>
            </w:r>
          </w:p>
        </w:tc>
        <w:tc>
          <w:tcPr>
            <w:tcW w:w="0" w:type="auto"/>
            <w:vAlign w:val="center"/>
            <w:hideMark/>
          </w:tcPr>
          <w:p w14:paraId="1F4BA919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rozmiar: _______</w:t>
            </w:r>
          </w:p>
        </w:tc>
      </w:tr>
      <w:tr w:rsidR="00F20A77" w:rsidRPr="00F20A77" w14:paraId="7199E89F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ACBE2B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6085F19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Widelec przedni amortyzowany</w:t>
            </w:r>
          </w:p>
        </w:tc>
        <w:tc>
          <w:tcPr>
            <w:tcW w:w="0" w:type="auto"/>
            <w:vAlign w:val="center"/>
            <w:hideMark/>
          </w:tcPr>
          <w:p w14:paraId="4A35160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7C6E4CA8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7E07C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5FE6757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Wyposażenie: błotniki, bagażnik, oświetlenie LED przód/tył, podpórka, dzwonek</w:t>
            </w:r>
          </w:p>
        </w:tc>
        <w:tc>
          <w:tcPr>
            <w:tcW w:w="0" w:type="auto"/>
            <w:vAlign w:val="center"/>
            <w:hideMark/>
          </w:tcPr>
          <w:p w14:paraId="1BCF57F7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081A7DD1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7FD67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9549D93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Waga max. 27 kg</w:t>
            </w:r>
          </w:p>
        </w:tc>
        <w:tc>
          <w:tcPr>
            <w:tcW w:w="0" w:type="auto"/>
            <w:vAlign w:val="center"/>
            <w:hideMark/>
          </w:tcPr>
          <w:p w14:paraId="3E2E0FA2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kg: _______</w:t>
            </w:r>
          </w:p>
        </w:tc>
      </w:tr>
      <w:tr w:rsidR="00F20A77" w:rsidRPr="00F20A77" w14:paraId="46A05153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5964BC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F7A67C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Maksymalne obciążenie min. 120 kg</w:t>
            </w:r>
          </w:p>
        </w:tc>
        <w:tc>
          <w:tcPr>
            <w:tcW w:w="0" w:type="auto"/>
            <w:vAlign w:val="center"/>
            <w:hideMark/>
          </w:tcPr>
          <w:p w14:paraId="05EBEAEE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kg: _______</w:t>
            </w:r>
          </w:p>
        </w:tc>
      </w:tr>
      <w:tr w:rsidR="00F20A77" w:rsidRPr="00F20A77" w14:paraId="395824C2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5CC51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750167A1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Rok produkcji min. 2024</w:t>
            </w:r>
          </w:p>
        </w:tc>
        <w:tc>
          <w:tcPr>
            <w:tcW w:w="0" w:type="auto"/>
            <w:vAlign w:val="center"/>
            <w:hideMark/>
          </w:tcPr>
          <w:p w14:paraId="51F183B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rok: _______</w:t>
            </w:r>
          </w:p>
        </w:tc>
      </w:tr>
      <w:tr w:rsidR="005F4440" w:rsidRPr="00F20A77" w14:paraId="2D3075F2" w14:textId="77777777" w:rsidTr="00F20A77">
        <w:trPr>
          <w:tblCellSpacing w:w="15" w:type="dxa"/>
        </w:trPr>
        <w:tc>
          <w:tcPr>
            <w:tcW w:w="0" w:type="auto"/>
            <w:vAlign w:val="center"/>
          </w:tcPr>
          <w:p w14:paraId="02CC9FDE" w14:textId="50F31859" w:rsidR="005F4440" w:rsidRPr="00F20A77" w:rsidRDefault="005F4440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>
              <w:rPr>
                <w:rFonts w:eastAsia="Times New Roman" w:cs="Calibri"/>
                <w:b/>
                <w:bCs/>
                <w:lang w:val="pl-PL"/>
              </w:rPr>
              <w:t>14</w:t>
            </w:r>
          </w:p>
        </w:tc>
        <w:tc>
          <w:tcPr>
            <w:tcW w:w="0" w:type="auto"/>
            <w:vAlign w:val="center"/>
          </w:tcPr>
          <w:p w14:paraId="7F1DAC23" w14:textId="4CF85A59" w:rsidR="005F4440" w:rsidRPr="00F20A77" w:rsidRDefault="005F4440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>
              <w:rPr>
                <w:rFonts w:eastAsia="Times New Roman" w:cs="Calibri"/>
                <w:b/>
                <w:bCs/>
                <w:lang w:val="pl-PL"/>
              </w:rPr>
              <w:t>Wraz z ładowarkami</w:t>
            </w:r>
          </w:p>
        </w:tc>
        <w:tc>
          <w:tcPr>
            <w:tcW w:w="0" w:type="auto"/>
            <w:vAlign w:val="center"/>
          </w:tcPr>
          <w:p w14:paraId="3061A62A" w14:textId="72823DC6" w:rsidR="005F4440" w:rsidRPr="00F20A77" w:rsidRDefault="005F4440" w:rsidP="00F20A77">
            <w:pPr>
              <w:suppressAutoHyphens/>
              <w:spacing w:line="360" w:lineRule="auto"/>
              <w:ind w:right="23"/>
              <w:jc w:val="both"/>
              <w:rPr>
                <w:rFonts w:ascii="Segoe UI Symbol" w:eastAsia="Times New Roman" w:hAnsi="Segoe UI Symbol" w:cs="Segoe UI Symbol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0C276728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86EF50" w14:textId="46B14D21" w:rsidR="00F20A77" w:rsidRPr="00F20A77" w:rsidRDefault="005F4440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>
              <w:rPr>
                <w:rFonts w:eastAsia="Times New Roman" w:cs="Calibri"/>
                <w:b/>
                <w:bCs/>
                <w:lang w:val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497727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Gwarancja producenta min. 24 miesiące</w:t>
            </w:r>
          </w:p>
        </w:tc>
        <w:tc>
          <w:tcPr>
            <w:tcW w:w="0" w:type="auto"/>
            <w:vAlign w:val="center"/>
            <w:hideMark/>
          </w:tcPr>
          <w:p w14:paraId="610EB44A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miesi</w:t>
            </w:r>
            <w:r w:rsidRPr="00F20A77">
              <w:rPr>
                <w:rFonts w:eastAsia="Times New Roman"/>
                <w:b/>
                <w:bCs/>
                <w:lang w:val="pl-PL"/>
              </w:rPr>
              <w:t>ę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>cy: _______</w:t>
            </w:r>
          </w:p>
        </w:tc>
      </w:tr>
    </w:tbl>
    <w:p w14:paraId="5EAD2F10" w14:textId="77777777" w:rsidR="00F20A77" w:rsidRP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Rozkład rozmiarów ram (Pakiet A)</w:t>
      </w:r>
    </w:p>
    <w:p w14:paraId="34F3683B" w14:textId="77777777" w:rsidR="00F20A77" w:rsidRPr="00F20A77" w:rsidRDefault="00F20A77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Męskie (łącznie 15 szt.): 19" ____ szt., 21" ____ szt., 23" ____ szt. (suma = 15)</w:t>
      </w:r>
      <w:r w:rsidRPr="00F20A77">
        <w:rPr>
          <w:rFonts w:eastAsia="Times New Roman" w:cs="Calibri"/>
          <w:b/>
          <w:bCs/>
          <w:lang w:val="pl-PL"/>
        </w:rPr>
        <w:br/>
        <w:t>Damskie Deep (łącznie 15 szt.): 17" ____ szt., 19" ____ szt., 21" ____ szt. (suma = 15)</w:t>
      </w:r>
    </w:p>
    <w:p w14:paraId="78F27D17" w14:textId="77777777" w:rsidR="00F20A77" w:rsidRPr="00F20A77" w:rsidRDefault="00000000" w:rsidP="00F20A77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  <w:lang w:val="pl-PL"/>
        </w:rPr>
      </w:pPr>
      <w:r>
        <w:rPr>
          <w:rFonts w:eastAsia="Times New Roman" w:cs="Calibri"/>
          <w:b/>
          <w:bCs/>
          <w:lang w:val="pl-PL"/>
        </w:rPr>
        <w:pict w14:anchorId="00B5B20A">
          <v:rect id="_x0000_i1025" style="width:0;height:1.5pt" o:hralign="center" o:hrstd="t" o:hr="t" fillcolor="#a0a0a0" stroked="f"/>
        </w:pict>
      </w:r>
    </w:p>
    <w:p w14:paraId="09B5DD82" w14:textId="77777777" w:rsidR="00F20A77" w:rsidRPr="00F20A77" w:rsidRDefault="00F20A77" w:rsidP="00F20A77">
      <w:pPr>
        <w:suppressAutoHyphens/>
        <w:spacing w:line="360" w:lineRule="auto"/>
        <w:ind w:right="23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Pakiet B – Rowery elektryczne składane (20 szt.)</w:t>
      </w:r>
    </w:p>
    <w:p w14:paraId="20FF8B56" w14:textId="77777777" w:rsidR="00F20A77" w:rsidRPr="00F20A77" w:rsidRDefault="00F20A77" w:rsidP="00F20A77">
      <w:pPr>
        <w:suppressAutoHyphens/>
        <w:spacing w:line="360" w:lineRule="auto"/>
        <w:ind w:right="23"/>
        <w:rPr>
          <w:rFonts w:eastAsia="Times New Roman" w:cs="Calibri"/>
          <w:b/>
          <w:bCs/>
          <w:lang w:val="pl-PL"/>
        </w:rPr>
      </w:pPr>
      <w:r w:rsidRPr="00F20A77">
        <w:rPr>
          <w:rFonts w:eastAsia="Times New Roman" w:cs="Calibri"/>
          <w:b/>
          <w:bCs/>
          <w:lang w:val="pl-PL"/>
        </w:rPr>
        <w:t>Deklarowany model / specyfikacja:</w:t>
      </w:r>
      <w:r w:rsidRPr="00F20A77">
        <w:rPr>
          <w:rFonts w:eastAsia="Times New Roman" w:cs="Calibri"/>
          <w:b/>
          <w:bCs/>
          <w:lang w:val="pl-PL"/>
        </w:rPr>
        <w:br/>
        <w:t>..................................................................................................................................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8"/>
        <w:gridCol w:w="4826"/>
        <w:gridCol w:w="3745"/>
      </w:tblGrid>
      <w:tr w:rsidR="00F20A77" w:rsidRPr="00F20A77" w14:paraId="532ADF54" w14:textId="77777777" w:rsidTr="00F20A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91242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0925CC8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Wymaganie / parametr minimalny (wg zapytania)</w:t>
            </w:r>
          </w:p>
        </w:tc>
        <w:tc>
          <w:tcPr>
            <w:tcW w:w="0" w:type="auto"/>
            <w:vAlign w:val="center"/>
            <w:hideMark/>
          </w:tcPr>
          <w:p w14:paraId="0A25473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Deklaracja Wykonawcy / potwierdzenie</w:t>
            </w:r>
          </w:p>
        </w:tc>
      </w:tr>
      <w:tr w:rsidR="00F20A77" w:rsidRPr="00F20A77" w14:paraId="145C1BA9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C67022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DC8A14B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Silnik elektryczny o mocy nominalnej 250 W</w:t>
            </w:r>
          </w:p>
        </w:tc>
        <w:tc>
          <w:tcPr>
            <w:tcW w:w="0" w:type="auto"/>
            <w:vAlign w:val="center"/>
            <w:hideMark/>
          </w:tcPr>
          <w:p w14:paraId="64E0850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Moc: _______ W</w:t>
            </w:r>
          </w:p>
        </w:tc>
      </w:tr>
      <w:tr w:rsidR="00F20A77" w:rsidRPr="00F20A77" w14:paraId="12AEAD2E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9DEC2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178574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Bateria min. 450 Wh</w:t>
            </w:r>
          </w:p>
        </w:tc>
        <w:tc>
          <w:tcPr>
            <w:tcW w:w="0" w:type="auto"/>
            <w:vAlign w:val="center"/>
            <w:hideMark/>
          </w:tcPr>
          <w:p w14:paraId="40B8F57E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Wh: _______</w:t>
            </w:r>
          </w:p>
        </w:tc>
      </w:tr>
      <w:tr w:rsidR="00F20A77" w:rsidRPr="00F20A77" w14:paraId="739227DC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367F59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FC057AC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Deklarowany zasięg min. 50 km w trybie Eco</w:t>
            </w:r>
          </w:p>
        </w:tc>
        <w:tc>
          <w:tcPr>
            <w:tcW w:w="0" w:type="auto"/>
            <w:vAlign w:val="center"/>
            <w:hideMark/>
          </w:tcPr>
          <w:p w14:paraId="60F008E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km: _______</w:t>
            </w:r>
          </w:p>
        </w:tc>
      </w:tr>
      <w:tr w:rsidR="00F20A77" w:rsidRPr="00F20A77" w14:paraId="17E7F0D0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1007A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70163C3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Liczba przełożeń min. 7</w:t>
            </w:r>
          </w:p>
        </w:tc>
        <w:tc>
          <w:tcPr>
            <w:tcW w:w="0" w:type="auto"/>
            <w:vAlign w:val="center"/>
            <w:hideMark/>
          </w:tcPr>
          <w:p w14:paraId="5B5CF32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liczba bieg</w:t>
            </w:r>
            <w:r w:rsidRPr="00F20A77">
              <w:rPr>
                <w:rFonts w:eastAsia="Times New Roman"/>
                <w:b/>
                <w:bCs/>
                <w:lang w:val="pl-PL"/>
              </w:rPr>
              <w:t>ó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>w: _______</w:t>
            </w:r>
          </w:p>
        </w:tc>
      </w:tr>
      <w:tr w:rsidR="00F20A77" w:rsidRPr="00F20A77" w14:paraId="67A10840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E1B67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03E0EF8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Hamulec tylny tarczowy (mechaniczny lub hydrauliczny)</w:t>
            </w:r>
          </w:p>
        </w:tc>
        <w:tc>
          <w:tcPr>
            <w:tcW w:w="0" w:type="auto"/>
            <w:vAlign w:val="center"/>
            <w:hideMark/>
          </w:tcPr>
          <w:p w14:paraId="37D0FDB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typ: __________________</w:t>
            </w:r>
          </w:p>
        </w:tc>
      </w:tr>
      <w:tr w:rsidR="00F20A77" w:rsidRPr="00F20A77" w14:paraId="49D5F38A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C66BB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14:paraId="022058D4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Koła o średnicy ok. 20 cali</w:t>
            </w:r>
          </w:p>
        </w:tc>
        <w:tc>
          <w:tcPr>
            <w:tcW w:w="0" w:type="auto"/>
            <w:vAlign w:val="center"/>
            <w:hideMark/>
          </w:tcPr>
          <w:p w14:paraId="2DFC79B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rozmiar: _______</w:t>
            </w:r>
          </w:p>
        </w:tc>
      </w:tr>
      <w:tr w:rsidR="00F20A77" w:rsidRPr="00F20A77" w14:paraId="03F6F566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CDD5C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CF4DF4D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Mechanizm składania umożliwiający szybkie złożenie</w:t>
            </w:r>
          </w:p>
        </w:tc>
        <w:tc>
          <w:tcPr>
            <w:tcW w:w="0" w:type="auto"/>
            <w:vAlign w:val="center"/>
            <w:hideMark/>
          </w:tcPr>
          <w:p w14:paraId="49274E63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057DB012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30FDD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6869B8F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Waga max. 27 kg</w:t>
            </w:r>
          </w:p>
        </w:tc>
        <w:tc>
          <w:tcPr>
            <w:tcW w:w="0" w:type="auto"/>
            <w:vAlign w:val="center"/>
            <w:hideMark/>
          </w:tcPr>
          <w:p w14:paraId="050AAC39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kg: _______</w:t>
            </w:r>
          </w:p>
        </w:tc>
      </w:tr>
      <w:tr w:rsidR="00F20A77" w:rsidRPr="00F20A77" w14:paraId="7870A540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D86035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4EF978A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Maksymalne obciążenie min. 120 kg</w:t>
            </w:r>
          </w:p>
        </w:tc>
        <w:tc>
          <w:tcPr>
            <w:tcW w:w="0" w:type="auto"/>
            <w:vAlign w:val="center"/>
            <w:hideMark/>
          </w:tcPr>
          <w:p w14:paraId="16954B2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kg: _______</w:t>
            </w:r>
          </w:p>
        </w:tc>
      </w:tr>
      <w:tr w:rsidR="00F20A77" w:rsidRPr="00F20A77" w14:paraId="77D4BF2A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08E2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2DA1210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Oświetlenie LED przód/tył</w:t>
            </w:r>
          </w:p>
        </w:tc>
        <w:tc>
          <w:tcPr>
            <w:tcW w:w="0" w:type="auto"/>
            <w:vAlign w:val="center"/>
            <w:hideMark/>
          </w:tcPr>
          <w:p w14:paraId="22F3A384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44534162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B6A1A6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74642CA7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Podpórka</w:t>
            </w:r>
          </w:p>
        </w:tc>
        <w:tc>
          <w:tcPr>
            <w:tcW w:w="0" w:type="auto"/>
            <w:vAlign w:val="center"/>
            <w:hideMark/>
          </w:tcPr>
          <w:p w14:paraId="4211EA38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568C13F9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001AAD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40C4307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Rok produkcji min. 2024</w:t>
            </w:r>
          </w:p>
        </w:tc>
        <w:tc>
          <w:tcPr>
            <w:tcW w:w="0" w:type="auto"/>
            <w:vAlign w:val="center"/>
            <w:hideMark/>
          </w:tcPr>
          <w:p w14:paraId="057437C4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rok: _______</w:t>
            </w:r>
          </w:p>
        </w:tc>
      </w:tr>
      <w:tr w:rsidR="005F4440" w:rsidRPr="00F20A77" w14:paraId="175A573F" w14:textId="77777777" w:rsidTr="00F20A77">
        <w:trPr>
          <w:tblCellSpacing w:w="15" w:type="dxa"/>
        </w:trPr>
        <w:tc>
          <w:tcPr>
            <w:tcW w:w="0" w:type="auto"/>
            <w:vAlign w:val="center"/>
          </w:tcPr>
          <w:p w14:paraId="33D22B00" w14:textId="7522B618" w:rsidR="005F4440" w:rsidRPr="00F20A77" w:rsidRDefault="005F4440" w:rsidP="005F4440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>
              <w:rPr>
                <w:rFonts w:eastAsia="Times New Roman" w:cs="Calibri"/>
                <w:b/>
                <w:bCs/>
                <w:lang w:val="pl-PL"/>
              </w:rPr>
              <w:t>13</w:t>
            </w:r>
          </w:p>
        </w:tc>
        <w:tc>
          <w:tcPr>
            <w:tcW w:w="0" w:type="auto"/>
            <w:vAlign w:val="center"/>
          </w:tcPr>
          <w:p w14:paraId="20C87458" w14:textId="1E1F2DD6" w:rsidR="005F4440" w:rsidRPr="00F20A77" w:rsidRDefault="005F4440" w:rsidP="005F4440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>
              <w:rPr>
                <w:rFonts w:eastAsia="Times New Roman" w:cs="Calibri"/>
                <w:b/>
                <w:bCs/>
                <w:lang w:val="pl-PL"/>
              </w:rPr>
              <w:t>Wraz z ładowarkami</w:t>
            </w:r>
          </w:p>
        </w:tc>
        <w:tc>
          <w:tcPr>
            <w:tcW w:w="0" w:type="auto"/>
            <w:vAlign w:val="center"/>
          </w:tcPr>
          <w:p w14:paraId="45242989" w14:textId="2D2E2437" w:rsidR="005F4440" w:rsidRPr="00F20A77" w:rsidRDefault="005F4440" w:rsidP="005F4440">
            <w:pPr>
              <w:suppressAutoHyphens/>
              <w:spacing w:line="360" w:lineRule="auto"/>
              <w:ind w:right="23"/>
              <w:jc w:val="both"/>
              <w:rPr>
                <w:rFonts w:ascii="Segoe UI Symbol" w:eastAsia="Times New Roman" w:hAnsi="Segoe UI Symbol" w:cs="Segoe UI Symbol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</w:t>
            </w:r>
          </w:p>
        </w:tc>
      </w:tr>
      <w:tr w:rsidR="00F20A77" w:rsidRPr="00F20A77" w14:paraId="2BB326C0" w14:textId="77777777" w:rsidTr="00F20A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E71305" w14:textId="7143F75C" w:rsidR="00F20A77" w:rsidRPr="00F20A77" w:rsidRDefault="005F4440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>
              <w:rPr>
                <w:rFonts w:eastAsia="Times New Roman" w:cs="Calibri"/>
                <w:b/>
                <w:bCs/>
                <w:lang w:val="pl-PL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79D17F4E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eastAsia="Times New Roman" w:cs="Calibri"/>
                <w:b/>
                <w:bCs/>
                <w:lang w:val="pl-PL"/>
              </w:rPr>
              <w:t>Gwarancja producenta min. 24 miesiące</w:t>
            </w:r>
          </w:p>
        </w:tc>
        <w:tc>
          <w:tcPr>
            <w:tcW w:w="0" w:type="auto"/>
            <w:vAlign w:val="center"/>
            <w:hideMark/>
          </w:tcPr>
          <w:p w14:paraId="750DC107" w14:textId="77777777" w:rsidR="00F20A77" w:rsidRPr="00F20A77" w:rsidRDefault="00F20A77" w:rsidP="00F20A77">
            <w:pPr>
              <w:suppressAutoHyphens/>
              <w:spacing w:line="360" w:lineRule="auto"/>
              <w:ind w:right="23"/>
              <w:jc w:val="both"/>
              <w:rPr>
                <w:rFonts w:eastAsia="Times New Roman" w:cs="Calibri"/>
                <w:b/>
                <w:bCs/>
                <w:lang w:val="pl-PL"/>
              </w:rPr>
            </w:pP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Tak </w:t>
            </w:r>
            <w:r w:rsidRPr="00F20A77">
              <w:rPr>
                <w:rFonts w:ascii="Segoe UI Symbol" w:eastAsia="Times New Roman" w:hAnsi="Segoe UI Symbol" w:cs="Segoe UI Symbol"/>
                <w:b/>
                <w:bCs/>
                <w:lang w:val="pl-PL"/>
              </w:rPr>
              <w:t>☐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 xml:space="preserve"> Nie / miesi</w:t>
            </w:r>
            <w:r w:rsidRPr="00F20A77">
              <w:rPr>
                <w:rFonts w:eastAsia="Times New Roman"/>
                <w:b/>
                <w:bCs/>
                <w:lang w:val="pl-PL"/>
              </w:rPr>
              <w:t>ę</w:t>
            </w:r>
            <w:r w:rsidRPr="00F20A77">
              <w:rPr>
                <w:rFonts w:eastAsia="Times New Roman" w:cs="Calibri"/>
                <w:b/>
                <w:bCs/>
                <w:lang w:val="pl-PL"/>
              </w:rPr>
              <w:t>cy: _______</w:t>
            </w:r>
          </w:p>
        </w:tc>
      </w:tr>
    </w:tbl>
    <w:p w14:paraId="1F7F6872" w14:textId="77777777" w:rsidR="00F20A77" w:rsidRPr="00CE5AB9" w:rsidRDefault="00F20A77" w:rsidP="00CC4641">
      <w:pPr>
        <w:spacing w:after="160" w:line="259" w:lineRule="auto"/>
        <w:rPr>
          <w:rFonts w:eastAsia="Times New Roman" w:cs="Calibri"/>
          <w:lang w:val="pl-PL"/>
        </w:rPr>
      </w:pPr>
    </w:p>
    <w:p w14:paraId="57341AF8" w14:textId="77777777" w:rsidR="00CE5AB9" w:rsidRPr="009A43AC" w:rsidRDefault="00CE5AB9" w:rsidP="00CC4641">
      <w:pPr>
        <w:spacing w:after="160" w:line="259" w:lineRule="auto"/>
      </w:pPr>
    </w:p>
    <w:p w14:paraId="2F6F08FB" w14:textId="77777777" w:rsidR="00CC4641" w:rsidRPr="009A43AC" w:rsidRDefault="00CC4641" w:rsidP="00CC4641">
      <w:pPr>
        <w:spacing w:after="160" w:line="259" w:lineRule="auto"/>
      </w:pPr>
      <w:r w:rsidRPr="009A43AC">
        <w:rPr>
          <w:b/>
          <w:bCs/>
        </w:rPr>
        <w:t>Instrukcja dla wykonawców</w:t>
      </w:r>
    </w:p>
    <w:p w14:paraId="51B852E2" w14:textId="77777777" w:rsidR="00CC4641" w:rsidRPr="009A43AC" w:rsidRDefault="00CC4641" w:rsidP="00CC4641">
      <w:pPr>
        <w:numPr>
          <w:ilvl w:val="0"/>
          <w:numId w:val="4"/>
        </w:numPr>
        <w:spacing w:after="160" w:line="259" w:lineRule="auto"/>
      </w:pPr>
      <w:r w:rsidRPr="009A43AC">
        <w:t>Wypełnij każdą tabelę odpowiadającą pozycji, na którą składasz ofertę.</w:t>
      </w:r>
    </w:p>
    <w:p w14:paraId="27508FCE" w14:textId="77777777" w:rsidR="00CC4641" w:rsidRPr="009A43AC" w:rsidRDefault="00CC4641" w:rsidP="00CC4641">
      <w:pPr>
        <w:numPr>
          <w:ilvl w:val="0"/>
          <w:numId w:val="4"/>
        </w:numPr>
        <w:spacing w:after="160" w:line="259" w:lineRule="auto"/>
      </w:pPr>
      <w:r w:rsidRPr="009A43AC">
        <w:t>Brak potwierdzenia któregokolwiek wymagania = oferta nie spełnia warunków.</w:t>
      </w:r>
    </w:p>
    <w:p w14:paraId="42E8CD74" w14:textId="77777777" w:rsidR="00F907AD" w:rsidRDefault="00F907AD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877A2FC" w14:textId="77777777" w:rsidR="00CC4641" w:rsidRDefault="00CC4641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A22F1C4" w14:textId="559EA40C" w:rsidR="00E279D4" w:rsidRPr="001627A5" w:rsidRDefault="00D83B54" w:rsidP="00E279D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360B8ACE" w14:textId="77777777" w:rsidR="00F20A77" w:rsidRPr="00F20A77" w:rsidRDefault="00F20A77" w:rsidP="00F20A7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 w:rsidRPr="00F20A77">
        <w:rPr>
          <w:rFonts w:ascii="Calibri" w:eastAsia="Calibri" w:hAnsi="Calibri" w:cs="Calibri"/>
        </w:rPr>
        <w:t>- Załącznik nr 2 – Oświadczenie o braku powiązań osobowych i kapitałowych;</w:t>
      </w:r>
    </w:p>
    <w:p w14:paraId="73D8C624" w14:textId="77777777" w:rsidR="00F20A77" w:rsidRPr="00F20A77" w:rsidRDefault="00F20A77" w:rsidP="00F20A7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 w:rsidRPr="00F20A77">
        <w:rPr>
          <w:rFonts w:ascii="Calibri" w:eastAsia="Calibri" w:hAnsi="Calibri" w:cs="Calibri"/>
        </w:rPr>
        <w:t>- Załącznik nr 3 – Oświadczenie dot. spełnienia obowiązku informacyjnego (RODO);</w:t>
      </w:r>
    </w:p>
    <w:p w14:paraId="5E3653F4" w14:textId="77777777" w:rsidR="00F20A77" w:rsidRPr="00F20A77" w:rsidRDefault="00F20A77" w:rsidP="00F20A7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 w:rsidRPr="00F20A77">
        <w:rPr>
          <w:rFonts w:ascii="Calibri" w:eastAsia="Calibri" w:hAnsi="Calibri" w:cs="Calibri"/>
        </w:rPr>
        <w:t>- Załącznik nr 4a – Wykaz realizacji wraz z dokumentami potwierdzającymi (referencje/faktury);</w:t>
      </w:r>
    </w:p>
    <w:p w14:paraId="653FA1AA" w14:textId="77777777" w:rsidR="00F20A77" w:rsidRPr="00F20A77" w:rsidRDefault="00F20A77" w:rsidP="00F20A7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 w:rsidRPr="00F20A77">
        <w:rPr>
          <w:rFonts w:ascii="Calibri" w:eastAsia="Calibri" w:hAnsi="Calibri" w:cs="Calibri"/>
        </w:rPr>
        <w:t>- Karty katalogowe / specyfikacje producenta dla oferowanych modeli;</w:t>
      </w:r>
    </w:p>
    <w:p w14:paraId="5529D16C" w14:textId="77777777" w:rsidR="00F20A77" w:rsidRPr="00F20A77" w:rsidRDefault="00F20A77" w:rsidP="00F20A7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 w:rsidRPr="00F20A77">
        <w:rPr>
          <w:rFonts w:ascii="Calibri" w:eastAsia="Calibri" w:hAnsi="Calibri" w:cs="Calibri"/>
        </w:rPr>
        <w:t>- Dokument rejestrowy / pełnomocnictwo (jeśli dotyczy);</w:t>
      </w:r>
    </w:p>
    <w:p w14:paraId="30CE6E33" w14:textId="4053EDD5" w:rsidR="0054718A" w:rsidRDefault="00F20A77" w:rsidP="00F20A77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 w:rsidRPr="00F20A77">
        <w:rPr>
          <w:rFonts w:ascii="Calibri" w:eastAsia="Calibri" w:hAnsi="Calibri" w:cs="Calibri"/>
        </w:rPr>
        <w:lastRenderedPageBreak/>
        <w:t>- Inne dokumenty wymagane zapytaniem ofertowym.</w:t>
      </w:r>
    </w:p>
    <w:p w14:paraId="42EAC11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2FEE5B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72066ECC" w14:textId="77777777" w:rsidR="0054718A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7BD56ED5" w14:textId="77777777" w:rsidR="0054718A" w:rsidRDefault="0054718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4609E2C8" w14:textId="77777777" w:rsidR="0054718A" w:rsidRDefault="0054718A"/>
    <w:sectPr w:rsidR="00547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EE51A" w14:textId="77777777" w:rsidR="006D3D46" w:rsidRDefault="006D3D46">
      <w:pPr>
        <w:spacing w:line="240" w:lineRule="auto"/>
      </w:pPr>
      <w:r>
        <w:separator/>
      </w:r>
    </w:p>
  </w:endnote>
  <w:endnote w:type="continuationSeparator" w:id="0">
    <w:p w14:paraId="01CBCEE8" w14:textId="77777777" w:rsidR="006D3D46" w:rsidRDefault="006D3D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0DA6" w14:textId="77777777" w:rsidR="00BF5A67" w:rsidRDefault="00BF5A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66B53" w14:textId="77777777" w:rsidR="00BF5A67" w:rsidRDefault="00BF5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F21B0" w14:textId="77777777" w:rsidR="006D3D46" w:rsidRDefault="006D3D46">
      <w:pPr>
        <w:spacing w:line="240" w:lineRule="auto"/>
      </w:pPr>
      <w:r>
        <w:separator/>
      </w:r>
    </w:p>
  </w:footnote>
  <w:footnote w:type="continuationSeparator" w:id="0">
    <w:p w14:paraId="625B9801" w14:textId="77777777" w:rsidR="006D3D46" w:rsidRDefault="006D3D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639BA" w14:textId="77777777" w:rsidR="00BF5A67" w:rsidRDefault="00BF5A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1653938F" w:rsidR="0054718A" w:rsidRDefault="00BF5A67">
    <w:pPr>
      <w:widowControl w:val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9CEC0A2" wp14:editId="1BC0EC75">
          <wp:simplePos x="0" y="0"/>
          <wp:positionH relativeFrom="page">
            <wp:posOffset>1038225</wp:posOffset>
          </wp:positionH>
          <wp:positionV relativeFrom="page">
            <wp:posOffset>457200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99C3F" w14:textId="77777777" w:rsidR="00BF5A67" w:rsidRDefault="00BF5A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BA5BAF"/>
    <w:multiLevelType w:val="multilevel"/>
    <w:tmpl w:val="40AEC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940310"/>
    <w:multiLevelType w:val="hybridMultilevel"/>
    <w:tmpl w:val="59AA4DF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1"/>
  </w:num>
  <w:num w:numId="3" w16cid:durableId="327171905">
    <w:abstractNumId w:val="3"/>
  </w:num>
  <w:num w:numId="4" w16cid:durableId="1045954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B374B"/>
    <w:rsid w:val="001627A5"/>
    <w:rsid w:val="00233A7C"/>
    <w:rsid w:val="00331A28"/>
    <w:rsid w:val="00361EE6"/>
    <w:rsid w:val="003A0413"/>
    <w:rsid w:val="004734CF"/>
    <w:rsid w:val="004D4CA7"/>
    <w:rsid w:val="0054718A"/>
    <w:rsid w:val="00590E70"/>
    <w:rsid w:val="005F4440"/>
    <w:rsid w:val="00646F8C"/>
    <w:rsid w:val="006978CB"/>
    <w:rsid w:val="006B49A8"/>
    <w:rsid w:val="006B7F44"/>
    <w:rsid w:val="006D3D46"/>
    <w:rsid w:val="007E3C79"/>
    <w:rsid w:val="0085315C"/>
    <w:rsid w:val="008965FC"/>
    <w:rsid w:val="008D54F8"/>
    <w:rsid w:val="008E54F9"/>
    <w:rsid w:val="00910D21"/>
    <w:rsid w:val="00955941"/>
    <w:rsid w:val="009910AE"/>
    <w:rsid w:val="009B65A7"/>
    <w:rsid w:val="009E7419"/>
    <w:rsid w:val="00A84BFF"/>
    <w:rsid w:val="00AC4F71"/>
    <w:rsid w:val="00B06575"/>
    <w:rsid w:val="00B24F93"/>
    <w:rsid w:val="00B44D11"/>
    <w:rsid w:val="00BF5A67"/>
    <w:rsid w:val="00C1565A"/>
    <w:rsid w:val="00CC3B53"/>
    <w:rsid w:val="00CC4641"/>
    <w:rsid w:val="00CE5AB9"/>
    <w:rsid w:val="00CF3585"/>
    <w:rsid w:val="00D83B54"/>
    <w:rsid w:val="00DC1072"/>
    <w:rsid w:val="00DD18E5"/>
    <w:rsid w:val="00E279D4"/>
    <w:rsid w:val="00E57610"/>
    <w:rsid w:val="00E96AFA"/>
    <w:rsid w:val="00F20A77"/>
    <w:rsid w:val="00F3408E"/>
    <w:rsid w:val="00F5445A"/>
    <w:rsid w:val="00F907AD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907A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7AD"/>
  </w:style>
  <w:style w:type="paragraph" w:styleId="Stopka">
    <w:name w:val="footer"/>
    <w:basedOn w:val="Normalny"/>
    <w:link w:val="StopkaZnak"/>
    <w:uiPriority w:val="99"/>
    <w:unhideWhenUsed/>
    <w:rsid w:val="00F907A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7AD"/>
  </w:style>
  <w:style w:type="paragraph" w:styleId="Akapitzlist">
    <w:name w:val="List Paragraph"/>
    <w:basedOn w:val="Normalny"/>
    <w:uiPriority w:val="34"/>
    <w:qFormat/>
    <w:rsid w:val="00F90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73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068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5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4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7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1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83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5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6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Michał Skóra</cp:lastModifiedBy>
  <cp:revision>8</cp:revision>
  <dcterms:created xsi:type="dcterms:W3CDTF">2025-06-12T08:46:00Z</dcterms:created>
  <dcterms:modified xsi:type="dcterms:W3CDTF">2025-12-20T21:25:00Z</dcterms:modified>
</cp:coreProperties>
</file>